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3C" w:rsidRDefault="0011466B" w:rsidP="0075263C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120015</wp:posOffset>
                </wp:positionV>
                <wp:extent cx="1771650" cy="371475"/>
                <wp:effectExtent l="57150" t="38100" r="76200" b="104775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466B" w:rsidRPr="0011466B" w:rsidRDefault="0011466B" w:rsidP="0011466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1466B">
                              <w:rPr>
                                <w:sz w:val="32"/>
                                <w:szCs w:val="32"/>
                              </w:rPr>
                              <w:t>1º BACH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5 Rectángulo" o:spid="_x0000_s1026" style="position:absolute;margin-left:-.35pt;margin-top:9.45pt;width:139.5pt;height:2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1466B" w:rsidRPr="0011466B" w:rsidRDefault="0011466B" w:rsidP="0011466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1466B">
                        <w:rPr>
                          <w:sz w:val="32"/>
                          <w:szCs w:val="32"/>
                        </w:rPr>
                        <w:t>1º BACH</w:t>
                      </w:r>
                    </w:p>
                  </w:txbxContent>
                </v:textbox>
              </v:rect>
            </w:pict>
          </mc:Fallback>
        </mc:AlternateContent>
      </w:r>
    </w:p>
    <w:p w:rsidR="0075263C" w:rsidRPr="0011466B" w:rsidRDefault="0075263C" w:rsidP="0075263C">
      <w:pPr>
        <w:rPr>
          <w:b/>
          <w:sz w:val="32"/>
          <w:szCs w:val="3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72"/>
        <w:gridCol w:w="7072"/>
      </w:tblGrid>
      <w:tr w:rsidR="0011466B" w:rsidRPr="0011466B" w:rsidTr="0011466B">
        <w:tc>
          <w:tcPr>
            <w:tcW w:w="7072" w:type="dxa"/>
          </w:tcPr>
          <w:p w:rsidR="0011466B" w:rsidRPr="0011466B" w:rsidRDefault="006D3395" w:rsidP="00A331E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MARTES</w:t>
            </w:r>
            <w:r w:rsidR="0011466B" w:rsidRPr="0011466B">
              <w:rPr>
                <w:b/>
                <w:sz w:val="32"/>
                <w:szCs w:val="32"/>
              </w:rPr>
              <w:t xml:space="preserve"> </w:t>
            </w:r>
            <w:r w:rsidR="00231599">
              <w:rPr>
                <w:b/>
                <w:sz w:val="32"/>
                <w:szCs w:val="32"/>
              </w:rPr>
              <w:t>1</w:t>
            </w:r>
            <w:r w:rsidR="0011466B" w:rsidRPr="0011466B">
              <w:rPr>
                <w:b/>
                <w:sz w:val="32"/>
                <w:szCs w:val="32"/>
              </w:rPr>
              <w:t xml:space="preserve"> DE SEPTIEMBRE</w:t>
            </w:r>
          </w:p>
        </w:tc>
        <w:tc>
          <w:tcPr>
            <w:tcW w:w="7072" w:type="dxa"/>
          </w:tcPr>
          <w:p w:rsidR="0011466B" w:rsidRPr="0011466B" w:rsidRDefault="006D3395" w:rsidP="001146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MIÉRCOLES</w:t>
            </w:r>
            <w:r w:rsidR="00231599">
              <w:rPr>
                <w:b/>
                <w:sz w:val="32"/>
                <w:szCs w:val="32"/>
              </w:rPr>
              <w:t xml:space="preserve"> 2</w:t>
            </w:r>
            <w:r w:rsidR="0011466B">
              <w:rPr>
                <w:b/>
                <w:sz w:val="32"/>
                <w:szCs w:val="32"/>
              </w:rPr>
              <w:t xml:space="preserve"> DE SEPTIEMBRE</w:t>
            </w:r>
          </w:p>
        </w:tc>
      </w:tr>
      <w:tr w:rsidR="0011466B" w:rsidTr="0011466B">
        <w:tc>
          <w:tcPr>
            <w:tcW w:w="7072" w:type="dxa"/>
          </w:tcPr>
          <w:p w:rsidR="0011466B" w:rsidRPr="003777A0" w:rsidRDefault="0011466B" w:rsidP="0075263C">
            <w:pPr>
              <w:rPr>
                <w:rFonts w:ascii="Calibri Light" w:hAnsi="Calibri Light" w:cs="Calibri Light"/>
                <w:sz w:val="26"/>
                <w:szCs w:val="26"/>
              </w:rPr>
            </w:pPr>
          </w:p>
          <w:p w:rsidR="0011466B" w:rsidRPr="00BF32E1" w:rsidRDefault="0011466B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8.15h </w:t>
            </w:r>
            <w:r w:rsidR="006D3395" w:rsidRPr="00BF32E1">
              <w:rPr>
                <w:rFonts w:ascii="Calibri Light" w:hAnsi="Calibri Light" w:cs="Calibri Light"/>
                <w:sz w:val="24"/>
                <w:szCs w:val="26"/>
              </w:rPr>
              <w:t>Inglés (Aula 203)</w:t>
            </w:r>
          </w:p>
          <w:p w:rsidR="0011466B" w:rsidRPr="00BF32E1" w:rsidRDefault="0011466B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6D3395" w:rsidRPr="00BF32E1" w:rsidRDefault="0011466B" w:rsidP="006D3395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9.30h </w:t>
            </w:r>
            <w:r w:rsidR="006D3395" w:rsidRPr="00BF32E1">
              <w:rPr>
                <w:rFonts w:ascii="Calibri Light" w:hAnsi="Calibri Light" w:cs="Calibri Light"/>
                <w:sz w:val="24"/>
                <w:szCs w:val="26"/>
              </w:rPr>
              <w:t>Biología (Aula 205)</w:t>
            </w:r>
          </w:p>
          <w:p w:rsidR="006D3395" w:rsidRPr="00BF32E1" w:rsidRDefault="006D3395" w:rsidP="006D3395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Tecnología e Ingeniería (Aula 208)</w:t>
            </w:r>
          </w:p>
          <w:p w:rsidR="0011466B" w:rsidRPr="00BF32E1" w:rsidRDefault="006D3395" w:rsidP="006D3395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Historia del Mundo Contemporáneo (Aula 206)</w:t>
            </w:r>
          </w:p>
          <w:p w:rsidR="00BC7E37" w:rsidRPr="00BF32E1" w:rsidRDefault="00BC7E37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</w:t>
            </w:r>
          </w:p>
          <w:p w:rsidR="0011466B" w:rsidRPr="00BF32E1" w:rsidRDefault="0011466B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11466B" w:rsidRPr="00BF32E1" w:rsidRDefault="0011466B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>10.45h Anatomía Aplicada (Aula 208)</w:t>
            </w:r>
          </w:p>
          <w:p w:rsidR="002053B9" w:rsidRPr="00BF32E1" w:rsidRDefault="002053B9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</w:t>
            </w:r>
            <w:r w:rsidR="002D3FF9" w:rsidRPr="00BF32E1">
              <w:rPr>
                <w:rFonts w:ascii="Calibri Light" w:hAnsi="Calibri Light" w:cs="Calibri Light"/>
                <w:sz w:val="24"/>
                <w:szCs w:val="26"/>
              </w:rPr>
              <w:t>Ampliación de Matemáticas</w:t>
            </w: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(Aula 212)</w:t>
            </w:r>
          </w:p>
          <w:p w:rsidR="003777A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bookmarkStart w:id="0" w:name="_GoBack"/>
            <w:bookmarkEnd w:id="0"/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</w:t>
            </w:r>
            <w:r w:rsidR="002D3FF9" w:rsidRPr="00BF32E1">
              <w:rPr>
                <w:rFonts w:ascii="Calibri Light" w:hAnsi="Calibri Light" w:cs="Calibri Light"/>
                <w:sz w:val="24"/>
                <w:szCs w:val="26"/>
              </w:rPr>
              <w:t>Antropología y Sociología</w:t>
            </w: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(Aula 214)</w:t>
            </w:r>
          </w:p>
          <w:p w:rsidR="008F5F65" w:rsidRPr="00BF32E1" w:rsidRDefault="008F5F65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Religión (Aula 205)</w:t>
            </w:r>
          </w:p>
          <w:p w:rsidR="0011466B" w:rsidRPr="00BF32E1" w:rsidRDefault="0011466B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11466B" w:rsidRPr="00BF32E1" w:rsidRDefault="0011466B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3777A0" w:rsidRPr="00BF32E1" w:rsidRDefault="0011466B" w:rsidP="00822610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11.45h </w:t>
            </w:r>
            <w:r w:rsidR="00822610" w:rsidRPr="00BF32E1">
              <w:rPr>
                <w:rFonts w:ascii="Calibri Light" w:hAnsi="Calibri Light" w:cs="Calibri Light"/>
                <w:sz w:val="24"/>
                <w:szCs w:val="26"/>
              </w:rPr>
              <w:t>Filosofía (Aula 203)</w:t>
            </w:r>
          </w:p>
          <w:p w:rsidR="003777A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3777A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>13.00h Física y Química (Laboratorio de Física)</w:t>
            </w:r>
          </w:p>
          <w:p w:rsidR="00556439" w:rsidRPr="00BF32E1" w:rsidRDefault="00556439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Literatura Universal (Aula 208)</w:t>
            </w:r>
          </w:p>
          <w:p w:rsidR="003777A0" w:rsidRPr="00BF32E1" w:rsidRDefault="003777A0" w:rsidP="0075263C">
            <w:pPr>
              <w:rPr>
                <w:rFonts w:ascii="Calibri Light" w:hAnsi="Calibri Light" w:cs="Calibri Light"/>
                <w:b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</w:t>
            </w:r>
            <w:r w:rsidRPr="00BF32E1">
              <w:rPr>
                <w:rFonts w:ascii="Calibri Light" w:hAnsi="Calibri Light" w:cs="Calibri Light"/>
                <w:b/>
                <w:sz w:val="24"/>
                <w:szCs w:val="26"/>
              </w:rPr>
              <w:t>Posibles incompatibilidades</w:t>
            </w:r>
          </w:p>
          <w:p w:rsidR="003777A0" w:rsidRPr="003777A0" w:rsidRDefault="003777A0" w:rsidP="003777A0">
            <w:pPr>
              <w:rPr>
                <w:rFonts w:ascii="Calibri Light" w:hAnsi="Calibri Light" w:cs="Calibri Light"/>
                <w:sz w:val="26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</w:t>
            </w:r>
          </w:p>
        </w:tc>
        <w:tc>
          <w:tcPr>
            <w:tcW w:w="7072" w:type="dxa"/>
          </w:tcPr>
          <w:p w:rsidR="0011466B" w:rsidRPr="003777A0" w:rsidRDefault="0011466B" w:rsidP="0075263C">
            <w:pPr>
              <w:rPr>
                <w:rFonts w:ascii="Calibri Light" w:hAnsi="Calibri Light" w:cs="Calibri Light"/>
                <w:sz w:val="26"/>
                <w:szCs w:val="26"/>
              </w:rPr>
            </w:pPr>
          </w:p>
          <w:p w:rsidR="00822610" w:rsidRPr="00BF32E1" w:rsidRDefault="003777A0" w:rsidP="00822610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8.15h </w:t>
            </w:r>
            <w:r w:rsidR="00822610" w:rsidRPr="00BF32E1">
              <w:rPr>
                <w:rFonts w:ascii="Calibri Light" w:hAnsi="Calibri Light" w:cs="Calibri Light"/>
                <w:sz w:val="24"/>
                <w:szCs w:val="26"/>
              </w:rPr>
              <w:t>Dibujo Técnico (Aula Dibujo)</w:t>
            </w:r>
          </w:p>
          <w:p w:rsidR="00822610" w:rsidRPr="00BF32E1" w:rsidRDefault="00822610" w:rsidP="00822610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Matemáticas CCSS (Aula 218)</w:t>
            </w:r>
          </w:p>
          <w:p w:rsidR="00BF32E1" w:rsidRDefault="00BF32E1" w:rsidP="00BF32E1">
            <w:pPr>
              <w:ind w:left="583"/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>Griego (202)</w:t>
            </w:r>
          </w:p>
          <w:p w:rsidR="00BF32E1" w:rsidRPr="00BF32E1" w:rsidRDefault="00BF32E1" w:rsidP="00BF32E1">
            <w:pPr>
              <w:ind w:left="583"/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2D3FF9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9.30h </w:t>
            </w:r>
            <w:r w:rsidR="006D3395" w:rsidRPr="00BF32E1">
              <w:rPr>
                <w:rFonts w:ascii="Calibri Light" w:hAnsi="Calibri Light" w:cs="Calibri Light"/>
                <w:sz w:val="24"/>
                <w:szCs w:val="26"/>
              </w:rPr>
              <w:t>Lengua (Aula 205)</w:t>
            </w:r>
          </w:p>
          <w:p w:rsidR="003777A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2D3FF9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>10.45h TIC I</w:t>
            </w:r>
            <w:r w:rsidR="002D3FF9" w:rsidRPr="00BF32E1">
              <w:rPr>
                <w:rFonts w:ascii="Calibri Light" w:hAnsi="Calibri Light" w:cs="Calibri Light"/>
                <w:sz w:val="24"/>
                <w:szCs w:val="26"/>
              </w:rPr>
              <w:t xml:space="preserve"> (204) </w:t>
            </w:r>
          </w:p>
          <w:p w:rsidR="003777A0" w:rsidRPr="00BF32E1" w:rsidRDefault="002D3FF9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CDPC (Aula 217</w:t>
            </w:r>
            <w:r w:rsidR="003777A0" w:rsidRPr="00BF32E1">
              <w:rPr>
                <w:rFonts w:ascii="Calibri Light" w:hAnsi="Calibri Light" w:cs="Calibri Light"/>
                <w:sz w:val="24"/>
                <w:szCs w:val="26"/>
              </w:rPr>
              <w:t>)</w:t>
            </w:r>
          </w:p>
          <w:p w:rsidR="00A331E9" w:rsidRPr="00BF32E1" w:rsidRDefault="00A331E9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</w:t>
            </w:r>
            <w:r w:rsidR="006D3395" w:rsidRPr="00BF32E1">
              <w:rPr>
                <w:rFonts w:ascii="Calibri Light" w:hAnsi="Calibri Light" w:cs="Calibri Light"/>
                <w:sz w:val="24"/>
                <w:szCs w:val="26"/>
              </w:rPr>
              <w:t>Antropología y Sociología</w:t>
            </w: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(Aula 212)</w:t>
            </w:r>
          </w:p>
          <w:p w:rsidR="00092225" w:rsidRPr="00BF32E1" w:rsidRDefault="00092225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Cultura emprendedora y empresarial (203)</w:t>
            </w:r>
          </w:p>
          <w:p w:rsidR="003777A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</w:t>
            </w:r>
          </w:p>
          <w:p w:rsidR="008F5F65" w:rsidRPr="00BF32E1" w:rsidRDefault="003777A0" w:rsidP="008F5F65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11.45h </w:t>
            </w:r>
            <w:r w:rsidR="008F5F65" w:rsidRPr="00BF32E1">
              <w:rPr>
                <w:rFonts w:ascii="Calibri Light" w:hAnsi="Calibri Light" w:cs="Calibri Light"/>
                <w:sz w:val="24"/>
                <w:szCs w:val="26"/>
              </w:rPr>
              <w:t>Matemáticas I (Aula 205)</w:t>
            </w:r>
          </w:p>
          <w:p w:rsidR="008F5F65" w:rsidRPr="00BF32E1" w:rsidRDefault="008F5F65" w:rsidP="008F5F65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Economía (Aula 208)</w:t>
            </w:r>
          </w:p>
          <w:p w:rsidR="00822610" w:rsidRPr="00BF32E1" w:rsidRDefault="00822610" w:rsidP="008F5F65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EF (206)</w:t>
            </w:r>
          </w:p>
          <w:p w:rsidR="008F5F65" w:rsidRPr="00BF32E1" w:rsidRDefault="00822610" w:rsidP="008F5F65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</w:t>
            </w:r>
            <w:r w:rsidR="008F5F65"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</w:t>
            </w:r>
          </w:p>
          <w:p w:rsidR="003777A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</w:p>
          <w:p w:rsidR="0082261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13.00h </w:t>
            </w:r>
            <w:r w:rsidR="00822610" w:rsidRPr="00BF32E1">
              <w:rPr>
                <w:rFonts w:ascii="Calibri Light" w:hAnsi="Calibri Light" w:cs="Calibri Light"/>
                <w:sz w:val="24"/>
                <w:szCs w:val="26"/>
              </w:rPr>
              <w:t>Latín (Aula 218)</w:t>
            </w:r>
          </w:p>
          <w:p w:rsidR="003777A0" w:rsidRPr="00BF32E1" w:rsidRDefault="0082261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</w:t>
            </w:r>
            <w:r w:rsidR="003777A0" w:rsidRPr="00BF32E1">
              <w:rPr>
                <w:rFonts w:ascii="Calibri Light" w:hAnsi="Calibri Light" w:cs="Calibri Light"/>
                <w:sz w:val="24"/>
                <w:szCs w:val="26"/>
              </w:rPr>
              <w:t>Francés (Aula 208)</w:t>
            </w:r>
          </w:p>
          <w:p w:rsidR="003777A0" w:rsidRPr="00BF32E1" w:rsidRDefault="003777A0" w:rsidP="0075263C">
            <w:pPr>
              <w:rPr>
                <w:rFonts w:ascii="Calibri Light" w:hAnsi="Calibri Light" w:cs="Calibri Light"/>
                <w:sz w:val="24"/>
                <w:szCs w:val="26"/>
              </w:rPr>
            </w:pPr>
            <w:r w:rsidRPr="00BF32E1">
              <w:rPr>
                <w:rFonts w:ascii="Calibri Light" w:hAnsi="Calibri Light" w:cs="Calibri Light"/>
                <w:sz w:val="24"/>
                <w:szCs w:val="26"/>
              </w:rPr>
              <w:t xml:space="preserve">             Alemán (Aula 202)</w:t>
            </w:r>
          </w:p>
          <w:p w:rsidR="003777A0" w:rsidRPr="00092225" w:rsidRDefault="003777A0" w:rsidP="0075263C">
            <w:pPr>
              <w:rPr>
                <w:rFonts w:ascii="Calibri Light" w:hAnsi="Calibri Light" w:cs="Calibri Light"/>
                <w:b/>
                <w:sz w:val="26"/>
                <w:szCs w:val="26"/>
              </w:rPr>
            </w:pPr>
            <w:r w:rsidRPr="00BF32E1">
              <w:rPr>
                <w:rFonts w:ascii="Calibri Light" w:hAnsi="Calibri Light" w:cs="Calibri Light"/>
                <w:b/>
                <w:sz w:val="24"/>
                <w:szCs w:val="26"/>
              </w:rPr>
              <w:t xml:space="preserve">             Posibles incompatibilidades</w:t>
            </w:r>
          </w:p>
        </w:tc>
      </w:tr>
    </w:tbl>
    <w:p w:rsidR="00BC7E37" w:rsidRPr="00BC7E37" w:rsidRDefault="00BC7E37" w:rsidP="00256313">
      <w:pPr>
        <w:rPr>
          <w:sz w:val="32"/>
          <w:szCs w:val="32"/>
        </w:rPr>
      </w:pPr>
    </w:p>
    <w:sectPr w:rsidR="00BC7E37" w:rsidRPr="00BC7E37" w:rsidSect="00855F9B">
      <w:headerReference w:type="default" r:id="rId7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6C5" w:rsidRDefault="002626C5" w:rsidP="008443C1">
      <w:pPr>
        <w:spacing w:after="0" w:line="240" w:lineRule="auto"/>
      </w:pPr>
      <w:r>
        <w:separator/>
      </w:r>
    </w:p>
  </w:endnote>
  <w:endnote w:type="continuationSeparator" w:id="0">
    <w:p w:rsidR="002626C5" w:rsidRDefault="002626C5" w:rsidP="0084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6C5" w:rsidRDefault="002626C5" w:rsidP="008443C1">
      <w:pPr>
        <w:spacing w:after="0" w:line="240" w:lineRule="auto"/>
      </w:pPr>
      <w:r>
        <w:separator/>
      </w:r>
    </w:p>
  </w:footnote>
  <w:footnote w:type="continuationSeparator" w:id="0">
    <w:p w:rsidR="002626C5" w:rsidRDefault="002626C5" w:rsidP="00844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3C1" w:rsidRDefault="0075263C" w:rsidP="008443C1">
    <w:pPr>
      <w:pStyle w:val="Encabezado"/>
      <w:tabs>
        <w:tab w:val="clear" w:pos="4252"/>
      </w:tabs>
    </w:pP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BEECD5E" wp14:editId="43498802">
          <wp:simplePos x="0" y="0"/>
          <wp:positionH relativeFrom="margin">
            <wp:posOffset>8095615</wp:posOffset>
          </wp:positionH>
          <wp:positionV relativeFrom="margin">
            <wp:posOffset>-600075</wp:posOffset>
          </wp:positionV>
          <wp:extent cx="419100" cy="419100"/>
          <wp:effectExtent l="0" t="0" r="0" b="0"/>
          <wp:wrapSquare wrapText="bothSides"/>
          <wp:docPr id="4" name="Imagen 4" descr="Símbolo genérico de la Junta de Andalucí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ímbolo genérico de la Junta de Andalucí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43C1">
      <w:rPr>
        <w:noProof/>
        <w:lang w:eastAsia="es-ES"/>
      </w:rPr>
      <w:drawing>
        <wp:inline distT="0" distB="0" distL="0" distR="0" wp14:anchorId="76F38E1D" wp14:editId="789FE31F">
          <wp:extent cx="1638300" cy="393970"/>
          <wp:effectExtent l="0" t="0" r="0" b="635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- LOGO - alargado (1) (1)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180" cy="398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443C1">
      <w:tab/>
    </w:r>
    <w:r w:rsidR="0011466B" w:rsidRPr="0011466B">
      <w:rPr>
        <w:rFonts w:ascii="Cambria" w:hAnsi="Cambria"/>
        <w:sz w:val="40"/>
        <w:szCs w:val="40"/>
      </w:rPr>
      <w:t>Exámenes septiembre</w:t>
    </w:r>
    <w:r w:rsidR="00900B2B">
      <w:rPr>
        <w:rFonts w:ascii="Cambria" w:hAnsi="Cambria"/>
        <w:sz w:val="40"/>
        <w:szCs w:val="40"/>
      </w:rPr>
      <w:t xml:space="preserve"> diurno</w:t>
    </w:r>
  </w:p>
  <w:p w:rsidR="0011466B" w:rsidRDefault="0011466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C1"/>
    <w:rsid w:val="00001383"/>
    <w:rsid w:val="00005997"/>
    <w:rsid w:val="00092225"/>
    <w:rsid w:val="0011466B"/>
    <w:rsid w:val="00154D69"/>
    <w:rsid w:val="00156CB7"/>
    <w:rsid w:val="00156F9A"/>
    <w:rsid w:val="00157DFA"/>
    <w:rsid w:val="001B562E"/>
    <w:rsid w:val="001B57D6"/>
    <w:rsid w:val="001E648E"/>
    <w:rsid w:val="001F7638"/>
    <w:rsid w:val="002053B9"/>
    <w:rsid w:val="00231599"/>
    <w:rsid w:val="00254515"/>
    <w:rsid w:val="00256313"/>
    <w:rsid w:val="002626C5"/>
    <w:rsid w:val="002D3FF9"/>
    <w:rsid w:val="002F6C3E"/>
    <w:rsid w:val="003777A0"/>
    <w:rsid w:val="00386A16"/>
    <w:rsid w:val="00451847"/>
    <w:rsid w:val="00556439"/>
    <w:rsid w:val="00590481"/>
    <w:rsid w:val="005D1CF6"/>
    <w:rsid w:val="006003C6"/>
    <w:rsid w:val="006047CF"/>
    <w:rsid w:val="00681069"/>
    <w:rsid w:val="006D3395"/>
    <w:rsid w:val="0075263C"/>
    <w:rsid w:val="007B7538"/>
    <w:rsid w:val="00822610"/>
    <w:rsid w:val="008443C1"/>
    <w:rsid w:val="00855F9B"/>
    <w:rsid w:val="008F5F65"/>
    <w:rsid w:val="00900B2B"/>
    <w:rsid w:val="00950AAC"/>
    <w:rsid w:val="00991FFA"/>
    <w:rsid w:val="00A331E9"/>
    <w:rsid w:val="00A504AF"/>
    <w:rsid w:val="00B038D8"/>
    <w:rsid w:val="00BC7E37"/>
    <w:rsid w:val="00BD4B5E"/>
    <w:rsid w:val="00BF32E1"/>
    <w:rsid w:val="00C14572"/>
    <w:rsid w:val="00C437AD"/>
    <w:rsid w:val="00C84F0C"/>
    <w:rsid w:val="00CB7F56"/>
    <w:rsid w:val="00E43FFC"/>
    <w:rsid w:val="00EC42F8"/>
    <w:rsid w:val="00ED2F04"/>
    <w:rsid w:val="00F12AB8"/>
    <w:rsid w:val="00F6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44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43C1"/>
  </w:style>
  <w:style w:type="paragraph" w:styleId="Piedepgina">
    <w:name w:val="footer"/>
    <w:basedOn w:val="Normal"/>
    <w:link w:val="PiedepginaCar"/>
    <w:uiPriority w:val="99"/>
    <w:unhideWhenUsed/>
    <w:rsid w:val="00844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43C1"/>
  </w:style>
  <w:style w:type="paragraph" w:styleId="Textodeglobo">
    <w:name w:val="Balloon Text"/>
    <w:basedOn w:val="Normal"/>
    <w:link w:val="TextodegloboCar"/>
    <w:uiPriority w:val="99"/>
    <w:semiHidden/>
    <w:unhideWhenUsed/>
    <w:rsid w:val="0084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43C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146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44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43C1"/>
  </w:style>
  <w:style w:type="paragraph" w:styleId="Piedepgina">
    <w:name w:val="footer"/>
    <w:basedOn w:val="Normal"/>
    <w:link w:val="PiedepginaCar"/>
    <w:uiPriority w:val="99"/>
    <w:unhideWhenUsed/>
    <w:rsid w:val="00844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43C1"/>
  </w:style>
  <w:style w:type="paragraph" w:styleId="Textodeglobo">
    <w:name w:val="Balloon Text"/>
    <w:basedOn w:val="Normal"/>
    <w:link w:val="TextodegloboCar"/>
    <w:uiPriority w:val="99"/>
    <w:semiHidden/>
    <w:unhideWhenUsed/>
    <w:rsid w:val="0084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43C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146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3</cp:revision>
  <cp:lastPrinted>2026-07-15T09:41:00Z</cp:lastPrinted>
  <dcterms:created xsi:type="dcterms:W3CDTF">2026-07-15T09:43:00Z</dcterms:created>
  <dcterms:modified xsi:type="dcterms:W3CDTF">2026-07-20T08:08:00Z</dcterms:modified>
</cp:coreProperties>
</file>